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DF6" w:rsidRPr="00F76A84" w:rsidRDefault="00F76A84">
      <w:pPr>
        <w:rPr>
          <w:rFonts w:asciiTheme="majorHAnsi" w:eastAsia="Times New Roman" w:hAnsiTheme="majorHAnsi" w:cs="Times New Roman"/>
          <w:b/>
          <w:color w:val="000000" w:themeColor="text1"/>
          <w:sz w:val="20"/>
          <w:szCs w:val="20"/>
        </w:rPr>
      </w:pPr>
      <w:r w:rsidRPr="00F76A84">
        <w:rPr>
          <w:rFonts w:asciiTheme="majorHAnsi" w:eastAsia="Times New Roman" w:hAnsiTheme="majorHAnsi" w:cs="Times New Roman"/>
          <w:b/>
          <w:color w:val="000000" w:themeColor="text1"/>
          <w:sz w:val="20"/>
          <w:szCs w:val="20"/>
        </w:rPr>
        <w:t>GALPÓN BLACK DEMO</w:t>
      </w:r>
    </w:p>
    <w:p w:rsidR="00790DF6" w:rsidRDefault="00F76A84">
      <w:pPr>
        <w:rPr>
          <w:rStyle w:val="hps"/>
          <w:rFonts w:asciiTheme="majorHAnsi" w:eastAsia="Times New Roman" w:hAnsiTheme="majorHAnsi" w:cs="Times New Roman"/>
          <w:color w:val="FF0000"/>
          <w:lang w:val="en"/>
        </w:rPr>
      </w:pPr>
      <w:r w:rsidRPr="00F76A84">
        <w:rPr>
          <w:rStyle w:val="hps"/>
          <w:rFonts w:asciiTheme="majorHAnsi" w:eastAsia="Times New Roman" w:hAnsiTheme="majorHAnsi" w:cs="Times New Roman"/>
          <w:color w:val="FF0000"/>
          <w:lang w:val="en"/>
        </w:rPr>
        <w:t>Commercial use</w:t>
      </w:r>
      <w:r w:rsidRPr="00F76A84">
        <w:rPr>
          <w:rStyle w:val="shorttext"/>
          <w:rFonts w:asciiTheme="majorHAnsi" w:eastAsia="Times New Roman" w:hAnsiTheme="majorHAnsi" w:cs="Times New Roman"/>
          <w:color w:val="FF0000"/>
          <w:lang w:val="en"/>
        </w:rPr>
        <w:t xml:space="preserve"> </w:t>
      </w:r>
      <w:r w:rsidRPr="00F76A84">
        <w:rPr>
          <w:rStyle w:val="hps"/>
          <w:rFonts w:asciiTheme="majorHAnsi" w:eastAsia="Times New Roman" w:hAnsiTheme="majorHAnsi" w:cs="Times New Roman"/>
          <w:color w:val="FF0000"/>
          <w:lang w:val="en"/>
        </w:rPr>
        <w:t>prohibited</w:t>
      </w:r>
    </w:p>
    <w:p w:rsidR="00790DF6" w:rsidRDefault="00790DF6">
      <w:pPr>
        <w:rPr>
          <w:rStyle w:val="hps"/>
          <w:rFonts w:asciiTheme="majorHAnsi" w:eastAsia="Times New Roman" w:hAnsiTheme="majorHAnsi" w:cs="Times New Roman"/>
          <w:lang w:val="en"/>
        </w:rPr>
      </w:pPr>
    </w:p>
    <w:p w:rsidR="00F76A84" w:rsidRDefault="00790DF6">
      <w:pPr>
        <w:rPr>
          <w:rStyle w:val="hps"/>
          <w:rFonts w:ascii="Calibri" w:eastAsia="Times New Roman" w:hAnsi="Calibri" w:cs="Times New Roman"/>
          <w:b/>
          <w:lang w:val="en"/>
        </w:rPr>
      </w:pPr>
      <w:r w:rsidRPr="00790DF6">
        <w:rPr>
          <w:rStyle w:val="hps"/>
          <w:rFonts w:ascii="Calibri" w:eastAsia="Times New Roman" w:hAnsi="Calibri" w:cs="Times New Roman"/>
          <w:b/>
          <w:lang w:val="en"/>
        </w:rPr>
        <w:t>link</w:t>
      </w:r>
      <w:r w:rsidRPr="00790DF6">
        <w:rPr>
          <w:rStyle w:val="shorttext"/>
          <w:rFonts w:ascii="Calibri" w:eastAsia="Times New Roman" w:hAnsi="Calibri" w:cs="Times New Roman"/>
          <w:b/>
          <w:lang w:val="en"/>
        </w:rPr>
        <w:t xml:space="preserve"> </w:t>
      </w:r>
      <w:r w:rsidRPr="00790DF6">
        <w:rPr>
          <w:rStyle w:val="hps"/>
          <w:rFonts w:ascii="Calibri" w:eastAsia="Times New Roman" w:hAnsi="Calibri" w:cs="Times New Roman"/>
          <w:b/>
          <w:lang w:val="en"/>
        </w:rPr>
        <w:t>to buy</w:t>
      </w:r>
      <w:r>
        <w:rPr>
          <w:rStyle w:val="hps"/>
          <w:rFonts w:ascii="Calibri" w:eastAsia="Times New Roman" w:hAnsi="Calibri" w:cs="Times New Roman"/>
          <w:b/>
          <w:lang w:val="en"/>
        </w:rPr>
        <w:t xml:space="preserve"> and Use Comercial</w:t>
      </w:r>
      <w:bookmarkStart w:id="0" w:name="_GoBack"/>
      <w:bookmarkEnd w:id="0"/>
      <w:r w:rsidRPr="00790DF6">
        <w:rPr>
          <w:rStyle w:val="hps"/>
          <w:rFonts w:ascii="Calibri" w:eastAsia="Times New Roman" w:hAnsi="Calibri" w:cs="Times New Roman"/>
          <w:b/>
          <w:lang w:val="en"/>
        </w:rPr>
        <w:t>:</w:t>
      </w:r>
    </w:p>
    <w:p w:rsidR="00790DF6" w:rsidRDefault="00790DF6">
      <w:pPr>
        <w:rPr>
          <w:rFonts w:ascii="Calibri" w:eastAsia="Times New Roman" w:hAnsi="Calibri" w:cs="Times New Roman"/>
          <w:b/>
          <w:color w:val="FF0000"/>
          <w:sz w:val="20"/>
          <w:szCs w:val="20"/>
        </w:rPr>
      </w:pPr>
      <w:hyperlink r:id="rId5" w:history="1">
        <w:r w:rsidRPr="00C957C3">
          <w:rPr>
            <w:rStyle w:val="Hipervnculo"/>
            <w:rFonts w:ascii="Calibri" w:eastAsia="Times New Roman" w:hAnsi="Calibri" w:cs="Times New Roman"/>
            <w:b/>
            <w:sz w:val="20"/>
            <w:szCs w:val="20"/>
          </w:rPr>
          <w:t>http://www.myfonts.com/fonts/rodrigotypo/galpon/</w:t>
        </w:r>
      </w:hyperlink>
    </w:p>
    <w:p w:rsidR="00790DF6" w:rsidRDefault="00790DF6">
      <w:pPr>
        <w:rPr>
          <w:rFonts w:ascii="Calibri" w:eastAsia="Times New Roman" w:hAnsi="Calibri" w:cs="Times New Roman"/>
          <w:b/>
          <w:color w:val="FF0000"/>
          <w:sz w:val="20"/>
          <w:szCs w:val="20"/>
        </w:rPr>
      </w:pPr>
      <w:hyperlink r:id="rId6" w:history="1">
        <w:r w:rsidRPr="00C957C3">
          <w:rPr>
            <w:rStyle w:val="Hipervnculo"/>
            <w:rFonts w:ascii="Calibri" w:eastAsia="Times New Roman" w:hAnsi="Calibri" w:cs="Times New Roman"/>
            <w:b/>
            <w:sz w:val="20"/>
            <w:szCs w:val="20"/>
          </w:rPr>
          <w:t>https://www.youworkforthem.com/font/T5995/galpon</w:t>
        </w:r>
      </w:hyperlink>
    </w:p>
    <w:p w:rsidR="00790DF6" w:rsidRDefault="00790DF6">
      <w:pPr>
        <w:rPr>
          <w:rFonts w:ascii="Calibri" w:eastAsia="Times New Roman" w:hAnsi="Calibri" w:cs="Times New Roman"/>
          <w:b/>
          <w:color w:val="FF0000"/>
          <w:sz w:val="20"/>
          <w:szCs w:val="20"/>
        </w:rPr>
      </w:pPr>
      <w:hyperlink r:id="rId7" w:history="1">
        <w:r w:rsidRPr="00C957C3">
          <w:rPr>
            <w:rStyle w:val="Hipervnculo"/>
            <w:rFonts w:ascii="Calibri" w:eastAsia="Times New Roman" w:hAnsi="Calibri" w:cs="Times New Roman"/>
            <w:b/>
            <w:sz w:val="20"/>
            <w:szCs w:val="20"/>
          </w:rPr>
          <w:t>http://www.fontspring.com/fonts/rodrigo-typo/galpon</w:t>
        </w:r>
      </w:hyperlink>
    </w:p>
    <w:p w:rsidR="00790DF6" w:rsidRDefault="00790DF6">
      <w:pPr>
        <w:rPr>
          <w:rFonts w:ascii="Calibri" w:eastAsia="Times New Roman" w:hAnsi="Calibri" w:cs="Times New Roman"/>
          <w:b/>
          <w:color w:val="FF0000"/>
          <w:sz w:val="20"/>
          <w:szCs w:val="20"/>
        </w:rPr>
      </w:pPr>
    </w:p>
    <w:p w:rsidR="00790DF6" w:rsidRDefault="00790DF6">
      <w:pPr>
        <w:rPr>
          <w:rFonts w:ascii="Calibri" w:eastAsia="Times New Roman" w:hAnsi="Calibri" w:cs="Times New Roman"/>
          <w:b/>
          <w:color w:val="FF0000"/>
          <w:sz w:val="20"/>
          <w:szCs w:val="20"/>
        </w:rPr>
      </w:pPr>
    </w:p>
    <w:p w:rsidR="00790DF6" w:rsidRDefault="00790DF6">
      <w:pPr>
        <w:rPr>
          <w:rFonts w:ascii="Calibri" w:eastAsia="Times New Roman" w:hAnsi="Calibri" w:cs="Times New Roman"/>
          <w:b/>
          <w:color w:val="FF0000"/>
          <w:sz w:val="20"/>
          <w:szCs w:val="20"/>
        </w:rPr>
      </w:pPr>
    </w:p>
    <w:p w:rsidR="00790DF6" w:rsidRDefault="00790DF6" w:rsidP="00790DF6">
      <w:pPr>
        <w:rPr>
          <w:rStyle w:val="hps"/>
          <w:rFonts w:asciiTheme="majorHAnsi" w:eastAsia="Times New Roman" w:hAnsiTheme="majorHAnsi" w:cs="Times New Roman"/>
          <w:lang w:val="en"/>
        </w:rPr>
      </w:pPr>
      <w:r w:rsidRPr="00F76A84">
        <w:rPr>
          <w:rStyle w:val="hps"/>
          <w:rFonts w:asciiTheme="majorHAnsi" w:eastAsia="Times New Roman" w:hAnsiTheme="majorHAnsi" w:cs="Times New Roman"/>
          <w:lang w:val="en"/>
        </w:rPr>
        <w:t>Rodrigo Araya Salas</w:t>
      </w:r>
    </w:p>
    <w:p w:rsidR="00790DF6" w:rsidRDefault="00790DF6" w:rsidP="00790DF6">
      <w:pPr>
        <w:rPr>
          <w:rStyle w:val="hps"/>
          <w:rFonts w:asciiTheme="majorHAnsi" w:eastAsia="Times New Roman" w:hAnsiTheme="majorHAnsi" w:cs="Times New Roman"/>
          <w:lang w:val="en"/>
        </w:rPr>
      </w:pPr>
      <w:r>
        <w:rPr>
          <w:rStyle w:val="hps"/>
          <w:rFonts w:asciiTheme="majorHAnsi" w:eastAsia="Times New Roman" w:hAnsiTheme="majorHAnsi" w:cs="Times New Roman"/>
          <w:lang w:val="en"/>
        </w:rPr>
        <w:t>“Gracias”</w:t>
      </w:r>
    </w:p>
    <w:p w:rsidR="00790DF6" w:rsidRPr="00F76A84" w:rsidRDefault="00790DF6" w:rsidP="00790DF6">
      <w:pPr>
        <w:rPr>
          <w:rStyle w:val="hps"/>
          <w:rFonts w:asciiTheme="majorHAnsi" w:eastAsia="Times New Roman" w:hAnsiTheme="majorHAnsi" w:cs="Times New Roman"/>
          <w:lang w:val="en"/>
        </w:rPr>
      </w:pPr>
      <w:hyperlink r:id="rId8" w:history="1">
        <w:r w:rsidRPr="00F76A84">
          <w:rPr>
            <w:rStyle w:val="Hipervnculo"/>
            <w:rFonts w:asciiTheme="majorHAnsi" w:eastAsia="Times New Roman" w:hAnsiTheme="majorHAnsi" w:cs="Times New Roman"/>
            <w:lang w:val="en"/>
          </w:rPr>
          <w:t>www.rodrigotypo.com</w:t>
        </w:r>
      </w:hyperlink>
    </w:p>
    <w:p w:rsidR="00790DF6" w:rsidRDefault="00790DF6" w:rsidP="00790DF6">
      <w:pPr>
        <w:rPr>
          <w:rStyle w:val="hps"/>
          <w:rFonts w:asciiTheme="majorHAnsi" w:eastAsia="Times New Roman" w:hAnsiTheme="majorHAnsi" w:cs="Times New Roman"/>
          <w:lang w:val="en"/>
        </w:rPr>
      </w:pPr>
      <w:hyperlink r:id="rId9" w:history="1">
        <w:r w:rsidRPr="00C957C3">
          <w:rPr>
            <w:rStyle w:val="Hipervnculo"/>
            <w:rFonts w:asciiTheme="majorHAnsi" w:eastAsia="Times New Roman" w:hAnsiTheme="majorHAnsi" w:cs="Times New Roman"/>
            <w:lang w:val="en"/>
          </w:rPr>
          <w:t>rodrigotypo@g</w:t>
        </w:r>
        <w:r w:rsidRPr="00C957C3">
          <w:rPr>
            <w:rStyle w:val="Hipervnculo"/>
            <w:rFonts w:asciiTheme="majorHAnsi" w:eastAsia="Times New Roman" w:hAnsiTheme="majorHAnsi" w:cs="Times New Roman"/>
            <w:lang w:val="en"/>
          </w:rPr>
          <w:t>m</w:t>
        </w:r>
        <w:r w:rsidRPr="00C957C3">
          <w:rPr>
            <w:rStyle w:val="Hipervnculo"/>
            <w:rFonts w:asciiTheme="majorHAnsi" w:eastAsia="Times New Roman" w:hAnsiTheme="majorHAnsi" w:cs="Times New Roman"/>
            <w:lang w:val="en"/>
          </w:rPr>
          <w:t>ail.com</w:t>
        </w:r>
      </w:hyperlink>
    </w:p>
    <w:p w:rsidR="00790DF6" w:rsidRPr="00790DF6" w:rsidRDefault="00790DF6">
      <w:pPr>
        <w:rPr>
          <w:rFonts w:ascii="Calibri" w:eastAsia="Times New Roman" w:hAnsi="Calibri" w:cs="Times New Roman"/>
          <w:b/>
          <w:color w:val="FF0000"/>
          <w:sz w:val="20"/>
          <w:szCs w:val="20"/>
        </w:rPr>
      </w:pPr>
    </w:p>
    <w:p w:rsidR="00F76A84" w:rsidRDefault="00F76A84">
      <w:pPr>
        <w:rPr>
          <w:rFonts w:ascii="Times" w:eastAsia="Times New Roman" w:hAnsi="Times" w:cs="Times New Roman"/>
          <w:color w:val="FF0000"/>
          <w:sz w:val="20"/>
          <w:szCs w:val="20"/>
        </w:rPr>
      </w:pPr>
    </w:p>
    <w:p w:rsidR="00F76A84" w:rsidRDefault="00F76A84"/>
    <w:sectPr w:rsidR="00F76A84" w:rsidSect="00B82C0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C26"/>
    <w:rsid w:val="00790DF6"/>
    <w:rsid w:val="00B82C0E"/>
    <w:rsid w:val="00F76A84"/>
    <w:rsid w:val="00F8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shorttext">
    <w:name w:val="short_text"/>
    <w:basedOn w:val="Fuentedeprrafopredeter"/>
    <w:rsid w:val="00F76A84"/>
  </w:style>
  <w:style w:type="character" w:customStyle="1" w:styleId="hps">
    <w:name w:val="hps"/>
    <w:basedOn w:val="Fuentedeprrafopredeter"/>
    <w:rsid w:val="00F76A84"/>
  </w:style>
  <w:style w:type="character" w:styleId="Hipervnculo">
    <w:name w:val="Hyperlink"/>
    <w:basedOn w:val="Fuentedeprrafopredeter"/>
    <w:uiPriority w:val="99"/>
    <w:unhideWhenUsed/>
    <w:rsid w:val="00F76A84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90DF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shorttext">
    <w:name w:val="short_text"/>
    <w:basedOn w:val="Fuentedeprrafopredeter"/>
    <w:rsid w:val="00F76A84"/>
  </w:style>
  <w:style w:type="character" w:customStyle="1" w:styleId="hps">
    <w:name w:val="hps"/>
    <w:basedOn w:val="Fuentedeprrafopredeter"/>
    <w:rsid w:val="00F76A84"/>
  </w:style>
  <w:style w:type="character" w:styleId="Hipervnculo">
    <w:name w:val="Hyperlink"/>
    <w:basedOn w:val="Fuentedeprrafopredeter"/>
    <w:uiPriority w:val="99"/>
    <w:unhideWhenUsed/>
    <w:rsid w:val="00F76A84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90D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3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75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89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088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51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9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myfonts.com/fonts/rodrigotypo/galpon/" TargetMode="External"/><Relationship Id="rId6" Type="http://schemas.openxmlformats.org/officeDocument/2006/relationships/hyperlink" Target="https://www.youworkforthem.com/font/T5995/galpon" TargetMode="External"/><Relationship Id="rId7" Type="http://schemas.openxmlformats.org/officeDocument/2006/relationships/hyperlink" Target="http://www.fontspring.com/fonts/rodrigo-typo/galpon" TargetMode="External"/><Relationship Id="rId8" Type="http://schemas.openxmlformats.org/officeDocument/2006/relationships/hyperlink" Target="http://www.rodrigotypo.com" TargetMode="External"/><Relationship Id="rId9" Type="http://schemas.openxmlformats.org/officeDocument/2006/relationships/hyperlink" Target="mailto:rodrigotypo@gmail.com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504</Characters>
  <Application>Microsoft Macintosh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Troncoso Lara</dc:creator>
  <cp:keywords/>
  <dc:description/>
  <cp:lastModifiedBy>Cecilia Troncoso Lara</cp:lastModifiedBy>
  <cp:revision>2</cp:revision>
  <dcterms:created xsi:type="dcterms:W3CDTF">2015-10-01T16:09:00Z</dcterms:created>
  <dcterms:modified xsi:type="dcterms:W3CDTF">2015-10-01T16:09:00Z</dcterms:modified>
</cp:coreProperties>
</file>